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00" w:rsidRDefault="009755B5" w:rsidP="00371EF2">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371EF2" w:rsidRPr="00371EF2">
        <w:rPr>
          <w:rFonts w:ascii="Times New Roman" w:hAnsi="Times New Roman" w:cs="Times New Roman"/>
          <w:b/>
          <w:sz w:val="28"/>
          <w:szCs w:val="28"/>
          <w:lang w:val="kk-KZ"/>
        </w:rPr>
        <w:t>Гибратты, рухани ерекше кеш өтті</w:t>
      </w:r>
      <w:r>
        <w:rPr>
          <w:rFonts w:ascii="Times New Roman" w:hAnsi="Times New Roman" w:cs="Times New Roman"/>
          <w:b/>
          <w:sz w:val="28"/>
          <w:szCs w:val="28"/>
          <w:lang w:val="kk-KZ"/>
        </w:rPr>
        <w:t>»</w:t>
      </w:r>
      <w:r w:rsidR="00371EF2" w:rsidRPr="00371EF2">
        <w:rPr>
          <w:rFonts w:ascii="Times New Roman" w:hAnsi="Times New Roman" w:cs="Times New Roman"/>
          <w:b/>
          <w:sz w:val="28"/>
          <w:szCs w:val="28"/>
          <w:lang w:val="kk-KZ"/>
        </w:rPr>
        <w:t>.</w:t>
      </w:r>
    </w:p>
    <w:p w:rsidR="009755B5" w:rsidRPr="00A573EF" w:rsidRDefault="009755B5" w:rsidP="009755B5">
      <w:pPr>
        <w:spacing w:after="0"/>
        <w:ind w:firstLine="708"/>
        <w:jc w:val="right"/>
        <w:rPr>
          <w:rFonts w:ascii="Times New Roman" w:hAnsi="Times New Roman"/>
          <w:b/>
          <w:i/>
          <w:sz w:val="28"/>
          <w:szCs w:val="28"/>
          <w:lang w:val="kk-KZ"/>
        </w:rPr>
      </w:pPr>
      <w:r w:rsidRPr="00A573EF">
        <w:rPr>
          <w:rFonts w:ascii="Times New Roman" w:hAnsi="Times New Roman"/>
          <w:b/>
          <w:i/>
          <w:sz w:val="28"/>
          <w:szCs w:val="28"/>
          <w:lang w:val="kk-KZ"/>
        </w:rPr>
        <w:t>Арқалық политехникалық колледжі</w:t>
      </w:r>
      <w:r>
        <w:rPr>
          <w:rFonts w:ascii="Times New Roman" w:hAnsi="Times New Roman"/>
          <w:b/>
          <w:i/>
          <w:sz w:val="28"/>
          <w:szCs w:val="28"/>
          <w:lang w:val="kk-KZ"/>
        </w:rPr>
        <w:t>нің</w:t>
      </w:r>
    </w:p>
    <w:p w:rsidR="009755B5" w:rsidRPr="00371EF2" w:rsidRDefault="009755B5" w:rsidP="009755B5">
      <w:pPr>
        <w:spacing w:after="0"/>
        <w:jc w:val="right"/>
        <w:rPr>
          <w:rFonts w:ascii="Times New Roman" w:hAnsi="Times New Roman" w:cs="Times New Roman"/>
          <w:b/>
          <w:sz w:val="28"/>
          <w:szCs w:val="28"/>
          <w:lang w:val="kk-KZ"/>
        </w:rPr>
      </w:pPr>
      <w:r w:rsidRPr="00A573EF">
        <w:rPr>
          <w:rFonts w:ascii="Times New Roman" w:hAnsi="Times New Roman"/>
          <w:b/>
          <w:i/>
          <w:sz w:val="28"/>
          <w:szCs w:val="28"/>
          <w:lang w:val="kk-KZ"/>
        </w:rPr>
        <w:t xml:space="preserve"> әдіскері Айтмағанбетова Балым Сериковна</w:t>
      </w:r>
    </w:p>
    <w:p w:rsidR="009755B5" w:rsidRDefault="009755B5" w:rsidP="009755B5">
      <w:pPr>
        <w:ind w:firstLine="708"/>
        <w:jc w:val="both"/>
        <w:rPr>
          <w:rFonts w:ascii="Times New Roman" w:hAnsi="Times New Roman" w:cs="Times New Roman"/>
          <w:sz w:val="28"/>
          <w:szCs w:val="28"/>
          <w:lang w:val="kk-KZ"/>
        </w:rPr>
      </w:pPr>
    </w:p>
    <w:p w:rsidR="00C31ECA" w:rsidRDefault="00371EF2" w:rsidP="009755B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2016-2017 оқу жылында Арқалық политехникалық колледжінде бірталай жас мамандар қызмет атқаруда. Мына жахандану дәуірінде, жаңа технологиялардың желісімен білім алып,  маман атанып, ұстаздық қызметке келген жас мамандардың болашағынан көп үміт күтеріміз анық байқал</w:t>
      </w:r>
      <w:r w:rsidR="00D2067A">
        <w:rPr>
          <w:rFonts w:ascii="Times New Roman" w:hAnsi="Times New Roman" w:cs="Times New Roman"/>
          <w:sz w:val="28"/>
          <w:szCs w:val="28"/>
          <w:lang w:val="kk-KZ"/>
        </w:rPr>
        <w:t>ы</w:t>
      </w:r>
      <w:r>
        <w:rPr>
          <w:rFonts w:ascii="Times New Roman" w:hAnsi="Times New Roman" w:cs="Times New Roman"/>
          <w:sz w:val="28"/>
          <w:szCs w:val="28"/>
          <w:lang w:val="kk-KZ"/>
        </w:rPr>
        <w:t xml:space="preserve">п отыр. Колледжімізде биылдың өзінде он жас маман қызмет атқарып, </w:t>
      </w:r>
      <w:r w:rsidR="00C756DD">
        <w:rPr>
          <w:rFonts w:ascii="Times New Roman" w:hAnsi="Times New Roman" w:cs="Times New Roman"/>
          <w:sz w:val="28"/>
          <w:szCs w:val="28"/>
          <w:lang w:val="kk-KZ"/>
        </w:rPr>
        <w:t>өздерінің қарым-қабілеттерін байқатуда. Ж</w:t>
      </w:r>
      <w:r>
        <w:rPr>
          <w:rFonts w:ascii="Times New Roman" w:hAnsi="Times New Roman" w:cs="Times New Roman"/>
          <w:sz w:val="28"/>
          <w:szCs w:val="28"/>
          <w:lang w:val="kk-KZ"/>
        </w:rPr>
        <w:t>ігерлі жастарымыз</w:t>
      </w:r>
      <w:r w:rsidR="00C756DD">
        <w:rPr>
          <w:rFonts w:ascii="Times New Roman" w:hAnsi="Times New Roman" w:cs="Times New Roman"/>
          <w:sz w:val="28"/>
          <w:szCs w:val="28"/>
          <w:lang w:val="kk-KZ"/>
        </w:rPr>
        <w:t xml:space="preserve">ды өз мамандақтарының шебері болуға, оны әр қарай  дамытуға арналған шебер сыныптар өзкізіліп,  колледжіміздегі жоғары санатты білікті шеберлеріміз бен оқытушыларымыздан </w:t>
      </w:r>
      <w:r w:rsidR="008F608B">
        <w:rPr>
          <w:rFonts w:ascii="Times New Roman" w:hAnsi="Times New Roman" w:cs="Times New Roman"/>
          <w:sz w:val="28"/>
          <w:szCs w:val="28"/>
          <w:lang w:val="kk-KZ"/>
        </w:rPr>
        <w:t>тәлімгерлер</w:t>
      </w:r>
      <w:r w:rsidR="00C756DD">
        <w:rPr>
          <w:rFonts w:ascii="Times New Roman" w:hAnsi="Times New Roman" w:cs="Times New Roman"/>
          <w:sz w:val="28"/>
          <w:szCs w:val="28"/>
          <w:lang w:val="kk-KZ"/>
        </w:rPr>
        <w:t xml:space="preserve"> тағайындалып, жан-жақты көмек көрсетілуде. Тәлім алған жас мамандар өздерінің шығармашылық</w:t>
      </w:r>
      <w:r w:rsidR="003B2690">
        <w:rPr>
          <w:rFonts w:ascii="Times New Roman" w:hAnsi="Times New Roman" w:cs="Times New Roman"/>
          <w:sz w:val="28"/>
          <w:szCs w:val="28"/>
          <w:lang w:val="kk-KZ"/>
        </w:rPr>
        <w:t xml:space="preserve"> жұмыстарымен </w:t>
      </w:r>
      <w:r w:rsidR="00C756DD">
        <w:rPr>
          <w:rFonts w:ascii="Times New Roman" w:hAnsi="Times New Roman" w:cs="Times New Roman"/>
          <w:sz w:val="28"/>
          <w:szCs w:val="28"/>
          <w:lang w:val="kk-KZ"/>
        </w:rPr>
        <w:t xml:space="preserve"> таныстыру </w:t>
      </w:r>
      <w:r w:rsidR="003B2690">
        <w:rPr>
          <w:rFonts w:ascii="Times New Roman" w:hAnsi="Times New Roman" w:cs="Times New Roman"/>
          <w:sz w:val="28"/>
          <w:szCs w:val="28"/>
          <w:lang w:val="kk-KZ"/>
        </w:rPr>
        <w:t>үшін</w:t>
      </w:r>
      <w:r w:rsidR="00C756DD">
        <w:rPr>
          <w:rFonts w:ascii="Times New Roman" w:hAnsi="Times New Roman" w:cs="Times New Roman"/>
          <w:sz w:val="28"/>
          <w:szCs w:val="28"/>
          <w:lang w:val="kk-KZ"/>
        </w:rPr>
        <w:t xml:space="preserve"> </w:t>
      </w:r>
      <w:r w:rsidR="008F608B">
        <w:rPr>
          <w:rFonts w:ascii="Times New Roman" w:hAnsi="Times New Roman" w:cs="Times New Roman"/>
          <w:sz w:val="28"/>
          <w:szCs w:val="28"/>
          <w:lang w:val="kk-KZ"/>
        </w:rPr>
        <w:t xml:space="preserve">сан қырлы іс-шараларын </w:t>
      </w:r>
      <w:r w:rsidR="003B2690">
        <w:rPr>
          <w:rFonts w:ascii="Times New Roman" w:hAnsi="Times New Roman" w:cs="Times New Roman"/>
          <w:sz w:val="28"/>
          <w:szCs w:val="28"/>
          <w:lang w:val="kk-KZ"/>
        </w:rPr>
        <w:t>көрсетіп өтт</w:t>
      </w:r>
      <w:r w:rsidR="008F608B">
        <w:rPr>
          <w:rFonts w:ascii="Times New Roman" w:hAnsi="Times New Roman" w:cs="Times New Roman"/>
          <w:sz w:val="28"/>
          <w:szCs w:val="28"/>
          <w:lang w:val="kk-KZ"/>
        </w:rPr>
        <w:t>і</w:t>
      </w:r>
      <w:r w:rsidR="003B2690">
        <w:rPr>
          <w:rFonts w:ascii="Times New Roman" w:hAnsi="Times New Roman" w:cs="Times New Roman"/>
          <w:sz w:val="28"/>
          <w:szCs w:val="28"/>
          <w:lang w:val="kk-KZ"/>
        </w:rPr>
        <w:t>і</w:t>
      </w:r>
      <w:r w:rsidR="008F608B">
        <w:rPr>
          <w:rFonts w:ascii="Times New Roman" w:hAnsi="Times New Roman" w:cs="Times New Roman"/>
          <w:sz w:val="28"/>
          <w:szCs w:val="28"/>
          <w:lang w:val="kk-KZ"/>
        </w:rPr>
        <w:t xml:space="preserve">. Сол өткізілген іс – шаралардың ішінде тағлымды, ғибратты, рухани кеште қонақ болып отырып, өткізілген іс-шара жайында ойыма көп нәрсе оралғаны рас, және де ол ойды қағаз бетіне шағару міндетім деп санадым. </w:t>
      </w:r>
      <w:r w:rsidR="00C756DD">
        <w:rPr>
          <w:rFonts w:ascii="Times New Roman" w:hAnsi="Times New Roman" w:cs="Times New Roman"/>
          <w:sz w:val="28"/>
          <w:szCs w:val="28"/>
          <w:lang w:val="kk-KZ"/>
        </w:rPr>
        <w:t xml:space="preserve"> </w:t>
      </w:r>
      <w:r w:rsidR="00802A4C">
        <w:rPr>
          <w:rFonts w:ascii="Times New Roman" w:hAnsi="Times New Roman" w:cs="Times New Roman"/>
          <w:sz w:val="28"/>
          <w:szCs w:val="28"/>
          <w:lang w:val="kk-KZ"/>
        </w:rPr>
        <w:t>Былтыр</w:t>
      </w:r>
      <w:r w:rsidR="003B2690">
        <w:rPr>
          <w:rFonts w:ascii="Times New Roman" w:hAnsi="Times New Roman" w:cs="Times New Roman"/>
          <w:sz w:val="28"/>
          <w:szCs w:val="28"/>
          <w:lang w:val="kk-KZ"/>
        </w:rPr>
        <w:t xml:space="preserve">                       </w:t>
      </w:r>
      <w:r w:rsidR="00802A4C">
        <w:rPr>
          <w:rFonts w:ascii="Times New Roman" w:hAnsi="Times New Roman" w:cs="Times New Roman"/>
          <w:sz w:val="28"/>
          <w:szCs w:val="28"/>
          <w:lang w:val="kk-KZ"/>
        </w:rPr>
        <w:t xml:space="preserve"> 2015-2016 оқу жылында колледжге өндірістік оқыту шебері болып жұмысқа орналасқан жас маман Оргара Тоғжан Мақсұтжанқызы, жас болса да өзінің жан-жақтылығымен, жұғымдылығымен, сауаттылығымен, берілген істі тиянақты орындауымен ұжымымыздың арасында өзінің орнын тапқандай. Олай нық сеніммен айтуыма дәлел, «Ұстазы жақсының – ұстамы жақсы» дегендей Тоғжан Мақсұтжанқызының тәлімгері жоғары санаттаға өндіріст</w:t>
      </w:r>
      <w:r w:rsidR="00CB6482">
        <w:rPr>
          <w:rFonts w:ascii="Times New Roman" w:hAnsi="Times New Roman" w:cs="Times New Roman"/>
          <w:sz w:val="28"/>
          <w:szCs w:val="28"/>
          <w:lang w:val="kk-KZ"/>
        </w:rPr>
        <w:t>ік</w:t>
      </w:r>
      <w:r w:rsidR="00802A4C">
        <w:rPr>
          <w:rFonts w:ascii="Times New Roman" w:hAnsi="Times New Roman" w:cs="Times New Roman"/>
          <w:sz w:val="28"/>
          <w:szCs w:val="28"/>
          <w:lang w:val="kk-KZ"/>
        </w:rPr>
        <w:t xml:space="preserve"> оқыту шебері Бекеева Дидар Хамитқызы</w:t>
      </w:r>
      <w:r w:rsidR="00A07F98">
        <w:rPr>
          <w:rFonts w:ascii="Times New Roman" w:hAnsi="Times New Roman" w:cs="Times New Roman"/>
          <w:sz w:val="28"/>
          <w:szCs w:val="28"/>
          <w:lang w:val="kk-KZ"/>
        </w:rPr>
        <w:t xml:space="preserve">. Тәлімгерінің </w:t>
      </w:r>
      <w:r w:rsidR="00CB6482">
        <w:rPr>
          <w:rFonts w:ascii="Times New Roman" w:hAnsi="Times New Roman" w:cs="Times New Roman"/>
          <w:sz w:val="28"/>
          <w:szCs w:val="28"/>
          <w:lang w:val="kk-KZ"/>
        </w:rPr>
        <w:t xml:space="preserve">бағыттауымен биылға оқу жылында «Абай мұрасы – халық ұлағаты» тақырыбында ашық сынып сағатын, ерекше кеш жобасымен өткізді. Ол кештің мағыналы өтуіне керекті көрнекіліктер мен құралдар пайдаланып, І-ІІ курс білім алушыларын толық қамтып өтті. Ашық сынып сағаты колледжішілік кешке айналды. </w:t>
      </w:r>
      <w:r w:rsidR="00C31ECA">
        <w:rPr>
          <w:rFonts w:ascii="Times New Roman" w:hAnsi="Times New Roman" w:cs="Times New Roman"/>
          <w:sz w:val="28"/>
          <w:szCs w:val="28"/>
          <w:lang w:val="kk-KZ"/>
        </w:rPr>
        <w:t xml:space="preserve">Кеште </w:t>
      </w:r>
      <w:r w:rsidR="00CB6482">
        <w:rPr>
          <w:rFonts w:ascii="Times New Roman" w:hAnsi="Times New Roman" w:cs="Times New Roman"/>
          <w:sz w:val="28"/>
          <w:szCs w:val="28"/>
          <w:lang w:val="kk-KZ"/>
        </w:rPr>
        <w:t xml:space="preserve">Абай Құнанбаевтің </w:t>
      </w:r>
      <w:r w:rsidR="001B0811">
        <w:rPr>
          <w:rFonts w:ascii="Times New Roman" w:hAnsi="Times New Roman" w:cs="Times New Roman"/>
          <w:sz w:val="28"/>
          <w:szCs w:val="28"/>
          <w:lang w:val="kk-KZ"/>
        </w:rPr>
        <w:t>шығармалары, қара сөздері</w:t>
      </w:r>
      <w:r w:rsidR="00C31ECA">
        <w:rPr>
          <w:rFonts w:ascii="Times New Roman" w:hAnsi="Times New Roman" w:cs="Times New Roman"/>
          <w:sz w:val="28"/>
          <w:szCs w:val="28"/>
          <w:lang w:val="kk-KZ"/>
        </w:rPr>
        <w:t xml:space="preserve"> және </w:t>
      </w:r>
      <w:r w:rsidR="001B0811">
        <w:rPr>
          <w:rFonts w:ascii="Times New Roman" w:hAnsi="Times New Roman" w:cs="Times New Roman"/>
          <w:sz w:val="28"/>
          <w:szCs w:val="28"/>
          <w:lang w:val="kk-KZ"/>
        </w:rPr>
        <w:t xml:space="preserve"> өлеңдері</w:t>
      </w:r>
      <w:r w:rsidR="00C31ECA">
        <w:rPr>
          <w:rFonts w:ascii="Times New Roman" w:hAnsi="Times New Roman" w:cs="Times New Roman"/>
          <w:sz w:val="28"/>
          <w:szCs w:val="28"/>
          <w:lang w:val="kk-KZ"/>
        </w:rPr>
        <w:t xml:space="preserve"> қаралып, жатқа айтылып, гитара арқылы өлеңдерін жырлады. Әсерлі өткені сондай </w:t>
      </w:r>
      <w:r w:rsidR="001B0811">
        <w:rPr>
          <w:rFonts w:ascii="Times New Roman" w:hAnsi="Times New Roman" w:cs="Times New Roman"/>
          <w:sz w:val="28"/>
          <w:szCs w:val="28"/>
          <w:lang w:val="kk-KZ"/>
        </w:rPr>
        <w:t xml:space="preserve"> рух</w:t>
      </w:r>
      <w:r w:rsidR="00C31ECA">
        <w:rPr>
          <w:rFonts w:ascii="Times New Roman" w:hAnsi="Times New Roman" w:cs="Times New Roman"/>
          <w:sz w:val="28"/>
          <w:szCs w:val="28"/>
          <w:lang w:val="kk-KZ"/>
        </w:rPr>
        <w:t xml:space="preserve">ани кештің қонақтарын баурап әкетті. </w:t>
      </w:r>
    </w:p>
    <w:p w:rsidR="00C31ECA" w:rsidRDefault="009755B5" w:rsidP="00C31ECA">
      <w:pPr>
        <w:ind w:firstLine="708"/>
        <w:rPr>
          <w:rFonts w:ascii="Times New Roman" w:hAnsi="Times New Roman" w:cs="Times New Roman"/>
          <w:sz w:val="28"/>
          <w:szCs w:val="28"/>
          <w:lang w:val="kk-KZ"/>
        </w:rPr>
      </w:pPr>
      <w:r>
        <w:rPr>
          <w:rFonts w:ascii="Times New Roman" w:hAnsi="Times New Roman" w:cs="Times New Roman"/>
          <w:noProof/>
          <w:sz w:val="28"/>
          <w:szCs w:val="28"/>
        </w:rPr>
        <w:lastRenderedPageBreak/>
        <w:drawing>
          <wp:anchor distT="0" distB="0" distL="114300" distR="114300" simplePos="0" relativeHeight="251659264" behindDoc="0" locked="0" layoutInCell="1" allowOverlap="1">
            <wp:simplePos x="0" y="0"/>
            <wp:positionH relativeFrom="column">
              <wp:posOffset>-143510</wp:posOffset>
            </wp:positionH>
            <wp:positionV relativeFrom="paragraph">
              <wp:posOffset>4385310</wp:posOffset>
            </wp:positionV>
            <wp:extent cx="5946140" cy="3744595"/>
            <wp:effectExtent l="19050" t="0" r="0" b="0"/>
            <wp:wrapThrough wrapText="bothSides">
              <wp:wrapPolygon edited="0">
                <wp:start x="-69" y="0"/>
                <wp:lineTo x="-69" y="21538"/>
                <wp:lineTo x="21591" y="21538"/>
                <wp:lineTo x="21591" y="0"/>
                <wp:lineTo x="-69" y="0"/>
              </wp:wrapPolygon>
            </wp:wrapThrough>
            <wp:docPr id="2" name="Рисунок 1" descr="C:\Documents and Settings\Пользователь\Рабочий стол\фото декада 2016-2017\операторлар Абай\DSCF3250.JPG"/>
            <wp:cNvGraphicFramePr/>
            <a:graphic xmlns:a="http://schemas.openxmlformats.org/drawingml/2006/main">
              <a:graphicData uri="http://schemas.openxmlformats.org/drawingml/2006/picture">
                <pic:pic xmlns:pic="http://schemas.openxmlformats.org/drawingml/2006/picture">
                  <pic:nvPicPr>
                    <pic:cNvPr id="48131" name="Picture 3" descr="C:\Documents and Settings\Пользователь\Рабочий стол\фото декада 2016-2017\операторлар Абай\DSCF3250.JPG"/>
                    <pic:cNvPicPr>
                      <a:picLocks noChangeAspect="1" noChangeArrowheads="1"/>
                    </pic:cNvPicPr>
                  </pic:nvPicPr>
                  <pic:blipFill>
                    <a:blip r:embed="rId4" cstate="print"/>
                    <a:srcRect/>
                    <a:stretch>
                      <a:fillRect/>
                    </a:stretch>
                  </pic:blipFill>
                  <pic:spPr bwMode="auto">
                    <a:xfrm>
                      <a:off x="0" y="0"/>
                      <a:ext cx="5946140" cy="3744595"/>
                    </a:xfrm>
                    <a:prstGeom prst="rect">
                      <a:avLst/>
                    </a:prstGeom>
                    <a:noFill/>
                    <a:ln w="9525">
                      <a:noFill/>
                      <a:miter lim="800000"/>
                      <a:headEnd/>
                      <a:tailEnd/>
                    </a:ln>
                  </pic:spPr>
                </pic:pic>
              </a:graphicData>
            </a:graphic>
          </wp:anchor>
        </w:drawing>
      </w:r>
      <w:r w:rsidR="00C31ECA" w:rsidRPr="00C31ECA">
        <w:rPr>
          <w:rFonts w:ascii="Times New Roman" w:hAnsi="Times New Roman" w:cs="Times New Roman"/>
          <w:sz w:val="28"/>
          <w:szCs w:val="28"/>
          <w:lang w:val="kk-KZ"/>
        </w:rPr>
        <w:drawing>
          <wp:anchor distT="0" distB="0" distL="114300" distR="114300" simplePos="0" relativeHeight="251658240" behindDoc="0" locked="0" layoutInCell="1" allowOverlap="1">
            <wp:simplePos x="0" y="0"/>
            <wp:positionH relativeFrom="column">
              <wp:posOffset>-146685</wp:posOffset>
            </wp:positionH>
            <wp:positionV relativeFrom="paragraph">
              <wp:posOffset>-350520</wp:posOffset>
            </wp:positionV>
            <wp:extent cx="5946140" cy="4451985"/>
            <wp:effectExtent l="19050" t="0" r="0" b="0"/>
            <wp:wrapThrough wrapText="bothSides">
              <wp:wrapPolygon edited="0">
                <wp:start x="-69" y="0"/>
                <wp:lineTo x="-69" y="21535"/>
                <wp:lineTo x="21591" y="21535"/>
                <wp:lineTo x="21591" y="0"/>
                <wp:lineTo x="-69" y="0"/>
              </wp:wrapPolygon>
            </wp:wrapThrough>
            <wp:docPr id="3" name="Рисунок 2" descr="C:\Documents and Settings\Пользователь\Рабочий стол\фото декада 2016-2017\операторлар Абай\DSCF3284.JPG"/>
            <wp:cNvGraphicFramePr/>
            <a:graphic xmlns:a="http://schemas.openxmlformats.org/drawingml/2006/main">
              <a:graphicData uri="http://schemas.openxmlformats.org/drawingml/2006/picture">
                <pic:pic xmlns:pic="http://schemas.openxmlformats.org/drawingml/2006/picture">
                  <pic:nvPicPr>
                    <pic:cNvPr id="49154" name="Picture 2" descr="C:\Documents and Settings\Пользователь\Рабочий стол\фото декада 2016-2017\операторлар Абай\DSCF3284.JPG"/>
                    <pic:cNvPicPr>
                      <a:picLocks noChangeAspect="1" noChangeArrowheads="1"/>
                    </pic:cNvPicPr>
                  </pic:nvPicPr>
                  <pic:blipFill>
                    <a:blip r:embed="rId5" cstate="print"/>
                    <a:srcRect/>
                    <a:stretch>
                      <a:fillRect/>
                    </a:stretch>
                  </pic:blipFill>
                  <pic:spPr bwMode="auto">
                    <a:xfrm>
                      <a:off x="0" y="0"/>
                      <a:ext cx="5946140" cy="4451985"/>
                    </a:xfrm>
                    <a:prstGeom prst="rect">
                      <a:avLst/>
                    </a:prstGeom>
                    <a:noFill/>
                    <a:ln w="9525">
                      <a:noFill/>
                      <a:miter lim="800000"/>
                      <a:headEnd/>
                      <a:tailEnd/>
                    </a:ln>
                  </pic:spPr>
                </pic:pic>
              </a:graphicData>
            </a:graphic>
          </wp:anchor>
        </w:drawing>
      </w:r>
    </w:p>
    <w:p w:rsidR="00371EF2" w:rsidRPr="00371EF2" w:rsidRDefault="00371EF2" w:rsidP="00C31ECA">
      <w:pPr>
        <w:ind w:firstLine="708"/>
        <w:rPr>
          <w:rFonts w:ascii="Times New Roman" w:hAnsi="Times New Roman" w:cs="Times New Roman"/>
          <w:sz w:val="28"/>
          <w:szCs w:val="28"/>
          <w:lang w:val="kk-KZ"/>
        </w:rPr>
      </w:pPr>
    </w:p>
    <w:sectPr w:rsidR="00371EF2" w:rsidRPr="00371EF2" w:rsidSect="00B64A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371EF2"/>
    <w:rsid w:val="00067030"/>
    <w:rsid w:val="001B0811"/>
    <w:rsid w:val="002519FA"/>
    <w:rsid w:val="00371EF2"/>
    <w:rsid w:val="003B2690"/>
    <w:rsid w:val="007537BF"/>
    <w:rsid w:val="00802A4C"/>
    <w:rsid w:val="008862A5"/>
    <w:rsid w:val="008F608B"/>
    <w:rsid w:val="009755B5"/>
    <w:rsid w:val="00A07F98"/>
    <w:rsid w:val="00B64A00"/>
    <w:rsid w:val="00C31ECA"/>
    <w:rsid w:val="00C756DD"/>
    <w:rsid w:val="00CB6482"/>
    <w:rsid w:val="00D20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A0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1E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1E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2017-01-18T09:02:00Z</dcterms:created>
  <dcterms:modified xsi:type="dcterms:W3CDTF">2017-01-19T04:29:00Z</dcterms:modified>
</cp:coreProperties>
</file>